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C5" w:rsidRPr="004901C5" w:rsidRDefault="004901C5" w:rsidP="004901C5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4901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9 вещей о подростках и самоубийстве, которые должны знать все родители</w:t>
      </w:r>
      <w:r w:rsidRPr="004901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4901C5" w:rsidRPr="004901C5" w:rsidRDefault="004901C5" w:rsidP="004901C5">
      <w:pPr>
        <w:spacing w:after="0" w:line="28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01C5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inline distT="0" distB="0" distL="0" distR="0">
            <wp:extent cx="5905500" cy="3649980"/>
            <wp:effectExtent l="0" t="0" r="0" b="7620"/>
            <wp:docPr id="1" name="Рисунок 1" descr="9 вещей о подростках и самоубийстве, которые должны знать все р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9 вещей о подростках и самоубийстве, которые должны знать все родите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Об этом трудно говорить, но это очень важно!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</w:p>
    <w:p w:rsidR="004901C5" w:rsidRPr="004901C5" w:rsidRDefault="00EE5240" w:rsidP="004901C5">
      <w:pPr>
        <w:spacing w:after="0" w:line="28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E5240"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i/>
          <w:iCs/>
          <w:color w:val="5B9879"/>
          <w:sz w:val="23"/>
          <w:szCs w:val="23"/>
          <w:lang w:eastAsia="ru-RU"/>
        </w:rPr>
        <w:t>«Как человек, который боролся с суицидальными мыслями в подростковом возрасте, я помню, что это было похоже на маленькую тайну, вызывающую чувство стыда, и как мало у меня было поддержки. Я не могу себе представить, как бы изменилась ситуация, если бы у меня было безопасное место, где я могла бы обсуждать свою тайну открыто, лучше - со взрослыми. С ростом количества самоубийств среди подростков, как никогда важно, чтобы родители знали о фактах, были знакомы с предупреждающими знаками и вооружены инструментами не только для того, чтобы при необходимости вмешаться, но и для того, чтобы постоянно говорить со своими детьми о психическом здоровье», - говорит Анна Борхес, главный редактор раздела Health (портал SELF).</w:t>
      </w:r>
    </w:p>
    <w:p w:rsidR="004901C5" w:rsidRPr="004901C5" w:rsidRDefault="00EE5240" w:rsidP="004901C5">
      <w:pPr>
        <w:spacing w:after="0" w:line="28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E5240"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i/>
          <w:iCs/>
          <w:color w:val="0D2896"/>
          <w:sz w:val="23"/>
          <w:szCs w:val="23"/>
          <w:lang w:eastAsia="ru-RU"/>
        </w:rPr>
        <w:t>По данным Всемирной Организации Здравоохранения ежегодно происходит около 800 тысяч суицидов. Среднемировая смертность в результате самоубийств — 10,5 случаев на 100 тысяч человек, а Россия занимает третье место в мире по этому показателю — 26,5 случая на каждые 100 тысяч человек.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i/>
          <w:iCs/>
          <w:color w:val="0D2896"/>
          <w:sz w:val="23"/>
          <w:szCs w:val="23"/>
          <w:lang w:eastAsia="ru-RU"/>
        </w:rPr>
        <w:t>Из данным ВОЗ самоубийство — вторая во всем мире по распространенности причина смерти среди молодых людей от 15 до 29 лет (первая – ДТП).  При этом в организации считают, что в России ситуация с подростковыми самоубийствами особенно тяжелая.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i/>
          <w:iCs/>
          <w:color w:val="0D2896"/>
          <w:sz w:val="23"/>
          <w:szCs w:val="23"/>
          <w:lang w:eastAsia="ru-RU"/>
        </w:rPr>
        <w:t>"Любая смерть - это трагедия для семьи, друзей и коллег погибшего. Но суицид можно предотвратить, - подчеркивает генеральный директор ВОЗ Тедрос Адханом Гебрейесус. - Мы призываем все страны включить в свои национальные программы образования и здравоохранения проверенные стратегии по предотвращению самоубийств".</w:t>
      </w:r>
    </w:p>
    <w:p w:rsidR="004901C5" w:rsidRPr="004901C5" w:rsidRDefault="00EE5240" w:rsidP="004901C5">
      <w:pPr>
        <w:spacing w:after="0" w:line="28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E5240"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7" style="width:0;height:1.5pt" o:hralign="center" o:hrstd="t" o:hrnoshade="t" o:hr="t" fillcolor="black" stroked="f"/>
        </w:pic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lastRenderedPageBreak/>
        <w:br/>
        <w:t>В идеальном мире ни одному родителю не нужно было бы искать у своего ребенка признаки суицида. Но реальность такова, что мы должны открыто говорить о самоубийстве и суицидальных идеях, чтобы развенчать мифы и обеспечить безопасность детей, подростков, молодых людей.</w:t>
      </w:r>
    </w:p>
    <w:p w:rsidR="004901C5" w:rsidRPr="004901C5" w:rsidRDefault="004901C5" w:rsidP="004901C5">
      <w:pPr>
        <w:shd w:val="clear" w:color="auto" w:fill="FFFFFF"/>
        <w:spacing w:after="24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Это может быть особенно важно для подростков, поскольку многие родители ошибочно принимают предупреждающие признаки суицидального поведения за обычные подростковые выходки. Анна Борхес  поговорила  с тремя экспертами по самоубийствам подростков, и составила 9 вещей, которые необходимо знать родителям.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58638"/>
          <w:sz w:val="24"/>
          <w:szCs w:val="24"/>
          <w:lang w:eastAsia="ru-RU"/>
        </w:rPr>
        <w:t>1. Разговоры о самоубийстве не увеличивают риск совершения самоубийства.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Перед тем как продолжить, необходимо отметить, что все три эксперта, принимавшие участие в беседе с SELF, подчеркнули важность развенчания этого разрушительного мифа. Джилл Эмануэль, кандидат наук, главный управляющий Центра по Расстройствам настроения в Институте психического здоровья детей (США), отмечает: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i/>
          <w:iCs/>
          <w:color w:val="5B9879"/>
          <w:sz w:val="23"/>
          <w:szCs w:val="23"/>
          <w:lang w:eastAsia="ru-RU"/>
        </w:rPr>
        <w:t>«Родители опасаются, что если они спросят о суициде, то подтолкнут ребёнка к самоубийству, но это заблуждение».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В зависимости ситуации вам может быть страшно поднимать тему  суицида. Но лучше перестраховаться и спросить.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i/>
          <w:iCs/>
          <w:color w:val="5B9879"/>
          <w:sz w:val="23"/>
          <w:szCs w:val="23"/>
          <w:lang w:eastAsia="ru-RU"/>
        </w:rPr>
        <w:t>«Вы ничем не рискуете, если  спросите своего ребенка, не думает ли он нанести себе вред»,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- говорит Джеймс Мацца, доктор философии, профессор Программы школьной психологии Вашингтонского университета.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«Ваш ребенок может сказать: «Я бы никогда этого не сделал. Не думай о плохом». </w:t>
      </w:r>
    </w:p>
    <w:p w:rsidR="004901C5" w:rsidRPr="004901C5" w:rsidRDefault="004901C5" w:rsidP="004901C5">
      <w:pPr>
        <w:shd w:val="clear" w:color="auto" w:fill="FFFFFF"/>
        <w:spacing w:after="24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Но вы можете ответить: «Я знаю, что иногда люди думают об этом, и я не хочу быть родителем, который не спросил».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58638"/>
          <w:sz w:val="24"/>
          <w:szCs w:val="24"/>
          <w:lang w:eastAsia="ru-RU"/>
        </w:rPr>
        <w:t>2. Специалисты точно не знают, почему растет количество подростковых самоубийств.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Нет никаких сомнений в том, что </w:t>
      </w:r>
      <w:r w:rsidRPr="004901C5">
        <w:rPr>
          <w:rFonts w:ascii="Open Sans" w:eastAsia="Times New Roman" w:hAnsi="Open Sans" w:cs="Times New Roman"/>
          <w:i/>
          <w:iCs/>
          <w:color w:val="000000"/>
          <w:sz w:val="23"/>
          <w:szCs w:val="23"/>
          <w:lang w:eastAsia="ru-RU"/>
        </w:rPr>
        <w:t>быть </w:t>
      </w:r>
      <w:r w:rsidRPr="004901C5">
        <w:rPr>
          <w:rFonts w:ascii="Open Sans" w:eastAsia="Times New Roman" w:hAnsi="Open Sans" w:cs="Times New Roman"/>
          <w:b/>
          <w:bCs/>
          <w:i/>
          <w:iCs/>
          <w:color w:val="000000"/>
          <w:sz w:val="23"/>
          <w:szCs w:val="23"/>
          <w:lang w:eastAsia="ru-RU"/>
        </w:rPr>
        <w:t>современным подростком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это совсем другой опыт, чем у предыдущих поколений. Есть большая проблема – социальные сети, которые, как показали исследования, могут негативно влиять на психическое здоровье (хотя другие исследования не показали никакой связи или даже говорили о  положительном влиянии). Постоянно повышается академическое давление из-за уменьшения бюджетных мест и повышения цен на обучение, что создает более конкурентную академическую среду, чем когда-либо. Эмануэль также отмечает, что современные подростки находятся в большей социальной  изоляции, чем раньше, неважно, из-за технологий или изменений в культуре.</w:t>
      </w:r>
    </w:p>
    <w:p w:rsidR="004901C5" w:rsidRPr="004901C5" w:rsidRDefault="004901C5" w:rsidP="004901C5">
      <w:pPr>
        <w:shd w:val="clear" w:color="auto" w:fill="FFFFFF"/>
        <w:spacing w:after="24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Тем не менее в настоящее время нет исследований, которые бы напрямую указали причины роста количества подростковых самоубийств. Но полезно помнить об этом, когда вы пытаетесь понять вашего подростка.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58638"/>
          <w:sz w:val="24"/>
          <w:szCs w:val="24"/>
          <w:lang w:eastAsia="ru-RU"/>
        </w:rPr>
        <w:t>3. Некоторые подростки не проявляют внешних признаков суицидальных наклонностей, поэтому необходимо знать о факторах риска.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Хотя знание внешних признаков очень важно, их отсутствие не может быть гарантией, что у ребенка все в порядке.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i/>
          <w:iCs/>
          <w:color w:val="5B9879"/>
          <w:sz w:val="23"/>
          <w:szCs w:val="23"/>
          <w:lang w:eastAsia="ru-RU"/>
        </w:rPr>
        <w:t>«Проблема в том, что многие молодые люди молча пытаются справиться с проблемами и также молча страдают»,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- говорит Эмануэль.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Центр по контролю и профилактике заболеваний (CDCP, США) приводит некоторые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 факторы риска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, о которых следует помнить:</w:t>
      </w:r>
    </w:p>
    <w:p w:rsidR="004901C5" w:rsidRPr="004901C5" w:rsidRDefault="004901C5" w:rsidP="004901C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Случаи самоубийства в семье,</w:t>
      </w:r>
    </w:p>
    <w:p w:rsidR="004901C5" w:rsidRPr="004901C5" w:rsidRDefault="004901C5" w:rsidP="004901C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Жестокое обращение с детьми в семье,</w:t>
      </w:r>
    </w:p>
    <w:p w:rsidR="004901C5" w:rsidRPr="004901C5" w:rsidRDefault="004901C5" w:rsidP="004901C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Как минимум одна попытка самоубийства,</w:t>
      </w:r>
    </w:p>
    <w:p w:rsidR="004901C5" w:rsidRPr="004901C5" w:rsidRDefault="004901C5" w:rsidP="004901C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lastRenderedPageBreak/>
        <w:t>Психические заболевания в анамнезе, особенно имеет значение наличие клинической депрессии.</w:t>
      </w:r>
    </w:p>
    <w:p w:rsidR="004901C5" w:rsidRPr="004901C5" w:rsidRDefault="004901C5" w:rsidP="004901C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Опыт злоупотребления психоактивными веществами (алкоголь, наркотики),</w:t>
      </w:r>
    </w:p>
    <w:p w:rsidR="004901C5" w:rsidRPr="004901C5" w:rsidRDefault="004901C5" w:rsidP="004901C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Массовые самоубийства в регионе,</w:t>
      </w:r>
    </w:p>
    <w:p w:rsidR="004901C5" w:rsidRPr="004901C5" w:rsidRDefault="004901C5" w:rsidP="004901C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Серьезное физическое заболевание,</w:t>
      </w:r>
    </w:p>
    <w:p w:rsidR="004901C5" w:rsidRPr="004901C5" w:rsidRDefault="004901C5" w:rsidP="004901C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Трудности в получении лечения психических заболеваний и отсутствие поддержки</w:t>
      </w:r>
    </w:p>
    <w:p w:rsidR="004901C5" w:rsidRPr="004901C5" w:rsidRDefault="004901C5" w:rsidP="004901C5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Легкий доступ к методам самоубийства</w:t>
      </w:r>
    </w:p>
    <w:p w:rsidR="004901C5" w:rsidRPr="004901C5" w:rsidRDefault="004901C5" w:rsidP="004901C5">
      <w:pPr>
        <w:shd w:val="clear" w:color="auto" w:fill="FFFFFF"/>
        <w:spacing w:after="24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Мы также знаем, что 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молодежь из числа ЛГБТК подвержена более высокому риску,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чем их гетеросексуальные и цисгендерные сверстники ( </w:t>
      </w:r>
      <w:r w:rsidRPr="004901C5">
        <w:rPr>
          <w:rFonts w:ascii="Open Sans" w:eastAsia="Times New Roman" w:hAnsi="Open Sans" w:cs="Times New Roman"/>
          <w:i/>
          <w:iCs/>
          <w:color w:val="000000"/>
          <w:sz w:val="23"/>
          <w:szCs w:val="23"/>
          <w:lang w:eastAsia="ru-RU"/>
        </w:rPr>
        <w:t>цисгендер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- термин, обозначающий людей, чья гендерная идентичность совпадает с биологическим полом).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br/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Буллинг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по обе стороны (жертва и зачинщик) может также является фактором риска. По словам Эмануэль, в зону риску входят как жертвы, так и сами зачинщики травли. Есть также свидетельства того, что дети-хулиганы могут подвергаться повышенному риску суицидального поведения. Исследователи также высказали предположение о связи между 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перфекционизмом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и риском самоубийства.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58638"/>
          <w:sz w:val="24"/>
          <w:szCs w:val="24"/>
          <w:lang w:eastAsia="ru-RU"/>
        </w:rPr>
        <w:t>4. Существует много видимых признаков суицидального поведения.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Сьюзан Теллоне, клинический директор Общества по предотвращению самоубийств среди подростков (SPTS, США) предложила легкий способ запомнить 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предупреждающие признаки самоубийства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- использовать аббревиатуру 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FACTS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, которая означает:</w:t>
      </w:r>
    </w:p>
    <w:p w:rsidR="004901C5" w:rsidRPr="004901C5" w:rsidRDefault="004901C5" w:rsidP="004901C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F (Feelings - чувства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) Такие чувства, как безнадежность в отношении будущего и депрессия.</w:t>
      </w:r>
    </w:p>
    <w:p w:rsidR="004901C5" w:rsidRPr="004901C5" w:rsidRDefault="004901C5" w:rsidP="004901C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A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(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Actions – действия 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) Такие 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действия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, как отыгрывание и импульсивное и агрессивное поведение; раздаривание своих вещей</w:t>
      </w:r>
    </w:p>
    <w:p w:rsidR="004901C5" w:rsidRPr="004901C5" w:rsidRDefault="004901C5" w:rsidP="004901C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С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(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Changes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–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 изменения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) Такие 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изменения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, как отстранение от друзей, изменения в режиме сна и питании, которые нетипичны для подростка.</w:t>
      </w:r>
    </w:p>
    <w:p w:rsidR="004901C5" w:rsidRPr="004901C5" w:rsidRDefault="004901C5" w:rsidP="004901C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T (Threats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 -  угрозы ) Угрозы,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такие, как разговоры или записи о самоубийстве, планирование самоубийства.</w:t>
      </w:r>
    </w:p>
    <w:p w:rsidR="004901C5" w:rsidRPr="004901C5" w:rsidRDefault="004901C5" w:rsidP="004901C5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S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(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Situations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 - 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ситуации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) Переживание таких </w:t>
      </w: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ситуации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, как утрата, домашние проблемы, расставания , стрессовые ситуации в школе или другие важные события, которые могут вызвать суицидальные чувства.</w:t>
      </w:r>
    </w:p>
    <w:p w:rsidR="004901C5" w:rsidRPr="004901C5" w:rsidRDefault="004901C5" w:rsidP="004901C5">
      <w:pPr>
        <w:shd w:val="clear" w:color="auto" w:fill="FFFFFF"/>
        <w:spacing w:after="24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Конечно, стоит упомянуть, что есть много общего между признаками риска суицида и симптомами психических заболеваний, таких, как, например,  </w:t>
      </w:r>
      <w:r w:rsidRPr="004901C5">
        <w:rPr>
          <w:rFonts w:ascii="Open Sans" w:eastAsia="Times New Roman" w:hAnsi="Open Sans" w:cs="Times New Roman"/>
          <w:i/>
          <w:iCs/>
          <w:color w:val="000000"/>
          <w:sz w:val="23"/>
          <w:szCs w:val="23"/>
          <w:lang w:eastAsia="ru-RU"/>
        </w:rPr>
        <w:t>большое депрессивное расстройство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. По словам Эмануэль, не все, кто подвержен риску самоубийства, страдают депрессивным расстройством, и не все подростки, переживающие депрессию, подвержены риску самоубийства. Эксперты еще многого не знают о самоубийстве и суицидальном риске, но, тем не менее, вышеперечисленные признаки указывают на серьезность проблемы, требующей внимания. Даже если подросток, находящийся в депрессии, не склонен к суициду, ему все равно нужна помощь и поддержка.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58638"/>
          <w:sz w:val="24"/>
          <w:szCs w:val="24"/>
          <w:lang w:eastAsia="ru-RU"/>
        </w:rPr>
        <w:t>5. Между «нормальным» настроением подростков и тревожными поведением есть важные различия.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Вы можете сказать: «Подождите, некоторые из этих признаков выглядят как нормальное поведение подростков. Какой подросток не находится в стрессовой ситуации, не впадает в депрессию, не злится?»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И это правда. Для подростков нормально грустить, испытывать гнев, переживать стресс. Но иногда эти эмоции могут сигнализировать о более серьезных проблемах.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В частности, по словам Эмануэль, очень важно обращать внимание на продолжительность этих признаков. Если вы наблюдаете подобные симптомы в течение 2-х и более недель, это может быть тревожным сигналом.</w:t>
      </w:r>
    </w:p>
    <w:p w:rsidR="004901C5" w:rsidRPr="004901C5" w:rsidRDefault="004901C5" w:rsidP="004901C5">
      <w:pPr>
        <w:shd w:val="clear" w:color="auto" w:fill="FFFFFF"/>
        <w:spacing w:after="24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Теллоне советует избегать распространенных суждений, </w:t>
      </w:r>
      <w:r w:rsidRPr="004901C5">
        <w:rPr>
          <w:rFonts w:ascii="Open Sans" w:eastAsia="Times New Roman" w:hAnsi="Open Sans" w:cs="Times New Roman"/>
          <w:i/>
          <w:iCs/>
          <w:color w:val="000000"/>
          <w:sz w:val="23"/>
          <w:szCs w:val="23"/>
          <w:lang w:eastAsia="ru-RU"/>
        </w:rPr>
        <w:t>что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именно является «типичным» подростковым поведением, а </w:t>
      </w:r>
      <w:r w:rsidRPr="004901C5">
        <w:rPr>
          <w:rFonts w:ascii="Open Sans" w:eastAsia="Times New Roman" w:hAnsi="Open Sans" w:cs="Times New Roman"/>
          <w:i/>
          <w:iCs/>
          <w:color w:val="000000"/>
          <w:sz w:val="23"/>
          <w:szCs w:val="23"/>
          <w:lang w:eastAsia="ru-RU"/>
        </w:rPr>
        <w:t>что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 xml:space="preserve"> чем-то более серьезным. Приписывание происходящих вещей подростковой неустойчивости может привести к упущению некоторых довольно 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lastRenderedPageBreak/>
        <w:t>важных признаков того, что у ребенка не все в порядке. Или это может привести к необоснованному выводу, что происходящее соответствует норме и не стоит обсуждения.  Даже если происходящее сейчас - типичное подростковое поведение, у вас есть  возможность показать своему ребенку, что он может прийти к вам с настоящей серьезной проблемой.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58638"/>
          <w:sz w:val="24"/>
          <w:szCs w:val="24"/>
          <w:lang w:eastAsia="ru-RU"/>
        </w:rPr>
        <w:t>6. Один из наиболее важных шагов, который вы можете предпринять, - это регулярно разговаривать с ребенком.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«Вы будете удивлены, узнав, как много людей не разговаривают со своими детьми», - говорит Эмануэль.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Хорошая новость -  начинать никогда не поздно. «Первые несколько попыток  будут неловкими», - говорит Мацца.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«Вы можете сказать: «Эй, мы мало разговаривали,  я виновата. Давай поговорим, как у тебя дела?».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Послание таково: «Я забочусь о тебе, и я не знаю, что происходит в твоей жизни. Хочешь поделиться со мной?»</w:t>
      </w:r>
    </w:p>
    <w:p w:rsidR="004901C5" w:rsidRPr="004901C5" w:rsidRDefault="004901C5" w:rsidP="004901C5">
      <w:pPr>
        <w:shd w:val="clear" w:color="auto" w:fill="FFFFFF"/>
        <w:spacing w:after="24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i/>
          <w:iCs/>
          <w:color w:val="5B9879"/>
          <w:sz w:val="23"/>
          <w:szCs w:val="23"/>
          <w:lang w:eastAsia="ru-RU"/>
        </w:rPr>
        <w:t>«Подростки лучше воспринимают ежедневные ритуалы, чем это может казаться, - говорит Теллоне.  - Поэтому, если вам трудно найти момент для общения, возможно, стоит регулярно выделять время, чтобы наверстать упущенное. Может быть, за чем-нибудь веселым, например, вечером за пиццей или игрой. Ребенок будет знать, что это время вы регулярно проводите вместе, и ему будет легче найти момент для обсуждения сложных тем.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58638"/>
          <w:sz w:val="24"/>
          <w:szCs w:val="24"/>
          <w:lang w:eastAsia="ru-RU"/>
        </w:rPr>
        <w:t>7. Если вы беспокоитесь о психическом здоровье вашего ребенка, вы можете принять меры.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Помните, что самое важное, что вы можете сделать, когда беспокоитесь о своем ребенке, - это поговорить с ним? Именно так. Но как это сделать?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Во-первых, подготовьте себя эмоционально и психологически к этому разговору.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По словам Теллоне, родители должны честно проанализировать свое отношение к проблеме, прежде чем говорить о самоубийстве и психическом здоровье. Личные, религиозные или моральные предубеждения против самоубийства или сильный страх перед этой темой могут помешать подойти к ней с сочувствием к чувствам ребенка, а не с осуждением или предубеждением. Понимание того, как эти убеждения и отношения могут проявляться и как их преодолеть, может быть хорошим началом.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Во-вторых, спросите себя: готов ли я услышать ответ на этот вопрос?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Если вы узнаете, что ваш ребенок думал о том, чтобы причинить себе вред,это может испугать вас и заставить говорить вещи, которые не помогут.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Остальные пункты этого списка помогут вам разработать план действий.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Спросите напрямую о самоповреждении и эмоциях ребенка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«Я знаю, что мы уже обсуждали это раньше, но стоит повторить: не ходите вокруг да около. Если вы начинаете беспокоиться, важно, чтобы вы сразу задали вопрос», - говорит Теллоне. -  Например: «Тебе так плохо, что ты хочешь причинить себе вред?» или: «Тебе так плохо, что жить становится все труднее?»».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Вопросы могут отличаться в зависимости от ваших отношений, но самое важное - делать это чутко и с любовью.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Продолжайте поддерживать диалог несмотря на то, что ребенок сначала может и не пойти на контакт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Даже если вы сделаете все возможное, чтобы наладить контакт с ребенком, есть немалая вероятность, что он все равно оттолкнет вас.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«Продолжайте спрашивать, - говорит Эмануэль. «Не отмахивайтесь: «Ну, он же сказал, что все в порядке!»». Не сдавайтесь.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Слушайте больше, чем говорите.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lastRenderedPageBreak/>
        <w:t>Как родители, свойственно хотеть давать советы или подбадривать, когда ваш ребенок делится чем-то тяжелым. Остановитесь. 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«Когда ваш ребенок начинает говорить, слушайте», - говорит Эмануэль.  - Сейчас не время читать нотации и давать советы. Не перебивайте. Не пытайтесь решать проблему. Примите ее. Покажите ребенку, что вы понимаете, о чем он говорит, даже если вы взволнованы от его признаний".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Вот еще несколько ситуаций, когда должен прозвучать сигнал «стоп», о которых следует помнить, особенно если речь идет о самоубийстве и суицидальных идеях:</w:t>
      </w:r>
    </w:p>
    <w:p w:rsidR="004901C5" w:rsidRPr="004901C5" w:rsidRDefault="004901C5" w:rsidP="004901C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Не используйте клише или пассивный оптимизм. Расплывчатые фразы вроде: «Не волнуйся, все пройдет» или «Со временем ты преодолеешь это», - отрицает и уменьшает опыт подростка.</w:t>
      </w:r>
    </w:p>
    <w:p w:rsidR="004901C5" w:rsidRPr="004901C5" w:rsidRDefault="004901C5" w:rsidP="004901C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Не говорите, что понимаете, через что они проходят, потому что, честно говоря, </w:t>
      </w:r>
      <w:r w:rsidRPr="004901C5">
        <w:rPr>
          <w:rFonts w:ascii="Open Sans" w:eastAsia="Times New Roman" w:hAnsi="Open Sans" w:cs="Times New Roman"/>
          <w:i/>
          <w:iCs/>
          <w:color w:val="000000"/>
          <w:sz w:val="23"/>
          <w:szCs w:val="23"/>
          <w:lang w:eastAsia="ru-RU"/>
        </w:rPr>
        <w:t>вы не понимаете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. Вместо этого выразите сочувствие чем-то вроде: «Похоже, тебе очень больно. Я даже не могу представить, насколько тебе сейчас тяжело».</w:t>
      </w:r>
    </w:p>
    <w:p w:rsidR="004901C5" w:rsidRPr="004901C5" w:rsidRDefault="004901C5" w:rsidP="004901C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Не спорьте, является ли суицид правильным, неправильным, или эгоистичным. Не делайте даже случайных комментариев по этому поводу. Помните, что это те предубеждения, которые нам надо преодолеть.</w:t>
      </w:r>
    </w:p>
    <w:p w:rsidR="004901C5" w:rsidRPr="004901C5" w:rsidRDefault="004901C5" w:rsidP="004901C5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Не говорите о ценности жизни и не перечисляйте причины, по которым, как вам кажется, они не должны так себя чувствовать. Возможно, вы захотите напомнить им о причинах, ради которых стоит жить, но в данный момент это, скорее всего, будет выглядеть так: «Как ты можешь такое чувствовать, когда у тебя все есть?». С суицидальным поведением такое не сработает.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Поговорите с другими взрослыми, которые участвуют в жизни вашего ребенка, чтобы больше узнать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Если у вас есть внутреннее ощущение, что что-то не так, но ваш ребенок не разговаривает с вами, Эмануэль предлагает расспросить  других взрослых, участвующих в их жизни (например, учителей и тренеров), возможно, они заметили что-нибудь. Вы также можете использовать эту возможность, чтобы упомянуть о своих проблемах и попросить их присмотреть за ребенком.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Решаем проблемы вместе.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«Суицидальные мысли возникают, когда ребенок чувствует, что у него есть проблема, но у него нет опыта ее решения и необходимой поддержки», - говорит Теллоне. После того, как вы внимательно выслушали, ваша задача, как родителя, - поделиться возможностями для улучшения ситуации и поддержать ребенка.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Большая часть этого вопроса связана с возможностью обращения за профессиональной помощью. Для того, кто переживает суицидальные мысли, психотерапия и / или лекарства могут иметь основное значение, но ваш подросток не должен чувствовать, что вы его к этому принуждаете. Вместе обсудите варианты помощи и поддержки, позвольте ему высказать свое мнение.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Защитите свой дом.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Если вы не сделали этого, и беспокоитесь о психическом здоровье своего ребенка, то сейчас самое время. Так как легкий доступ к смертельно опасным средствам сам по себе  является фактором риска, неплохо было бы убедиться, что ваш дом является безопасным местом всегда, а не только во время кризиса.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Теллоне рекомендует полностью убрать из дома любое огнестрельное оружие.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«Я слышала слишком много родительских историй о том, что оружие было заперто, а дети все равно нашли его, - говорит она.  - Дети найдут способ».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То же самое и с любыми лекарствами, которые можно передозировать. Обратите внимание на кажущиеся безвредными лекарства, которые вы покупаете в большом количестве, например, на безрецептурные обезболивающие.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lastRenderedPageBreak/>
        <w:t>Только вы знаете, что может быть опасно в вашем доме, подумайте об этом и сделайте все возможное, чтобы обезопасить своего ребенка.</w:t>
      </w:r>
    </w:p>
    <w:p w:rsidR="004901C5" w:rsidRPr="004901C5" w:rsidRDefault="004901C5" w:rsidP="004901C5">
      <w:pPr>
        <w:shd w:val="clear" w:color="auto" w:fill="FFFFFF"/>
        <w:spacing w:after="24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При необходимости обратитесь за помощью в кризисный центр (см. ниже список актуальных служб)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58638"/>
          <w:sz w:val="24"/>
          <w:szCs w:val="24"/>
          <w:lang w:eastAsia="ru-RU"/>
        </w:rPr>
        <w:t>8. Помните, это не ваша вина.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Родители детей, страдающих суицидальными мыслями, часто задаются вопросом, что они могли бы сделать иначе? Что происходит с их ребенком? О чем они не знают? «Что я сделал?».  «Это моя вина?».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По словам Эмануэль, причины суицида гораздо глубже.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«Существует много факторов, способствующих суициду, их может быть несколько одновременно», - говорит она.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Даже если ваш ребенок говорит, что именно вы являетесь причиной и несете ответственность за его суицидальные мысли, важно помнить, что вы имеете право на ошибку.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«Родители не идеальны, - говорит Эмануэль.  - Но самообвинение отвлекает от проблемы. Вашему ребенку нужна помощь, и именно </w:t>
      </w:r>
      <w:r w:rsidRPr="004901C5">
        <w:rPr>
          <w:rFonts w:ascii="Open Sans" w:eastAsia="Times New Roman" w:hAnsi="Open Sans" w:cs="Times New Roman"/>
          <w:i/>
          <w:iCs/>
          <w:color w:val="000000"/>
          <w:sz w:val="23"/>
          <w:szCs w:val="23"/>
          <w:lang w:eastAsia="ru-RU"/>
        </w:rPr>
        <w:t>это</w:t>
      </w: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ваша цель».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Тем не менее важно, чтобы у вас была возможность проанализировать и свои чувства. Это не тот разговор, который вам следует вести со своим подростком. С ним вы должны сосредоточиться на получении им необходимой помощи.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«Если вам нужна помощь в преодолении стресса, который вы испытываете, обратитесь за мощью к психотерапевту самостоятельно или к родным и друзьям  за поддержкой», - говорит Эмануэль. (Если вы уверены, что члены вашей семьи и друзья не станут обсуждать это с вашим ребенком, вешая ярлыки  и обесценивания его). </w:t>
      </w:r>
    </w:p>
    <w:p w:rsidR="004901C5" w:rsidRPr="004901C5" w:rsidRDefault="004901C5" w:rsidP="004901C5">
      <w:pPr>
        <w:shd w:val="clear" w:color="auto" w:fill="FFFFFF"/>
        <w:spacing w:after="24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«Пусть другие поддержат вас в помощи вашему ребенку».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79358"/>
          <w:sz w:val="24"/>
          <w:szCs w:val="24"/>
          <w:lang w:eastAsia="ru-RU"/>
        </w:rPr>
        <w:t>9. Наконец, вот несколько ресурсов для вашего ребенка и для вас.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Хорошо снабдить вашего ребенка ресурсами, к которым он может обратиться, особенно если вы беспокоитесь, что не обратится за помощью к вам. Не бойтесь также использовать ресурсы для себя. И хотя ваш ребенок страдает, важно заботиться о собственном психическом здоровье - как ради вас самих, так и для того, чтобы вы могли быть для своего ребенка реальной помощью.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</w:p>
    <w:p w:rsidR="004901C5" w:rsidRPr="004901C5" w:rsidRDefault="00EE5240" w:rsidP="004901C5">
      <w:pPr>
        <w:spacing w:after="0" w:line="28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E5240"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8" style="width:0;height:1.5pt" o:hralign="center" o:hrstd="t" o:hrnoshade="t" o:hr="t" fillcolor="black" stroked="f"/>
        </w:pic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F0000"/>
          <w:sz w:val="24"/>
          <w:szCs w:val="24"/>
          <w:lang w:eastAsia="ru-RU"/>
        </w:rPr>
        <w:t>Куда обратиться</w:t>
      </w:r>
    </w:p>
    <w:p w:rsidR="004901C5" w:rsidRPr="004901C5" w:rsidRDefault="00EE5240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hyperlink r:id="rId6" w:history="1">
        <w:r w:rsidR="004901C5" w:rsidRPr="004901C5">
          <w:rPr>
            <w:rFonts w:ascii="Open Sans" w:eastAsia="Times New Roman" w:hAnsi="Open Sans" w:cs="Times New Roman"/>
            <w:b/>
            <w:bCs/>
            <w:i/>
            <w:iCs/>
            <w:color w:val="0D2896"/>
            <w:sz w:val="15"/>
            <w:szCs w:val="15"/>
            <w:u w:val="single"/>
            <w:lang w:eastAsia="ru-RU"/>
          </w:rPr>
          <w:t>СКАЧАТЬ</w:t>
        </w:r>
      </w:hyperlink>
      <w:hyperlink r:id="rId7" w:history="1">
        <w:r w:rsidR="004901C5" w:rsidRPr="004901C5">
          <w:rPr>
            <w:rFonts w:ascii="Open Sans" w:eastAsia="Times New Roman" w:hAnsi="Open Sans" w:cs="Times New Roman"/>
            <w:i/>
            <w:iCs/>
            <w:color w:val="0D2896"/>
            <w:sz w:val="15"/>
            <w:szCs w:val="15"/>
            <w:u w:val="single"/>
            <w:lang w:eastAsia="ru-RU"/>
          </w:rPr>
          <w:t> (Если вы являетесь педагогом или психологом, вы можете скачать информацию в формате pdf, чтобы распечатать)</w:t>
        </w:r>
      </w:hyperlink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79358"/>
          <w:sz w:val="24"/>
          <w:szCs w:val="24"/>
          <w:lang w:eastAsia="ru-RU"/>
        </w:rPr>
        <w:t>Для экстренной психологической помощи детям, подросткам, родителям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Единый общероссийский телефон доверия для детей, подростков и их родителей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8 (800) 2000-122.   </w:t>
      </w:r>
    </w:p>
    <w:p w:rsidR="004901C5" w:rsidRPr="004901C5" w:rsidRDefault="00EE5240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hyperlink r:id="rId8" w:history="1">
        <w:r w:rsidR="004901C5" w:rsidRPr="004901C5">
          <w:rPr>
            <w:rFonts w:ascii="Open Sans" w:eastAsia="Times New Roman" w:hAnsi="Open Sans" w:cs="Times New Roman"/>
            <w:color w:val="0000FF"/>
            <w:sz w:val="23"/>
            <w:szCs w:val="23"/>
            <w:u w:val="single"/>
            <w:lang w:eastAsia="ru-RU"/>
          </w:rPr>
          <w:t>https://telefon-doveria.ru/</w:t>
        </w:r>
      </w:hyperlink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По России, бесплатно, анонимно. Консультируют профессиональные психологи. Консультация не ограничена по времени.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Детский телефон доверия (для жителей Москвы)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+7 (495) 6246001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Круглосуточно, бесплатно, анонимно. На линии работают профессиональные психологи, 1 раз в неделю (четверг) проводит консультации юрист.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Консультируют детей, подростков, родителей по вопросах детско-родительских отношений, учителей.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F79358"/>
          <w:sz w:val="24"/>
          <w:szCs w:val="24"/>
          <w:lang w:eastAsia="ru-RU"/>
        </w:rPr>
        <w:lastRenderedPageBreak/>
        <w:t>Очные и онлайн консультации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ГБУ «Московская служба психологической помощи населению» Департамента труда и социальной защиты населения города Москвы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+7 (499) 173-09-09 c 9 от 18 с пн. по пт.</w:t>
      </w:r>
    </w:p>
    <w:p w:rsidR="004901C5" w:rsidRPr="004901C5" w:rsidRDefault="00EE5240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hyperlink r:id="rId9" w:history="1">
        <w:r w:rsidR="004901C5" w:rsidRPr="004901C5">
          <w:rPr>
            <w:rFonts w:ascii="Open Sans" w:eastAsia="Times New Roman" w:hAnsi="Open Sans" w:cs="Times New Roman"/>
            <w:color w:val="0000FF"/>
            <w:sz w:val="23"/>
            <w:szCs w:val="23"/>
            <w:u w:val="single"/>
            <w:lang w:eastAsia="ru-RU"/>
          </w:rPr>
          <w:t>https://msph.ru/</w:t>
        </w:r>
      </w:hyperlink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Для жителей Москвы, во время специальных ограничений, связанных с короновирусом, только онлайн. В другое время проводятся очные консультации.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5 консультаций в год бесплатно.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Онлайн работают только с родителями и подростками. Очно с детьми, подростками, родителями, семьей.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С подростками возможны индивидуальные консультации без родителей.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Конфиденциально, но не анонимно.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</w:p>
    <w:p w:rsidR="004901C5" w:rsidRPr="004901C5" w:rsidRDefault="00EE5240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hyperlink r:id="rId10" w:tgtFrame="_blank" w:history="1">
        <w:r w:rsidR="004901C5" w:rsidRPr="004901C5">
          <w:rPr>
            <w:rFonts w:ascii="Open Sans" w:eastAsia="Times New Roman" w:hAnsi="Open Sans" w:cs="Times New Roman"/>
            <w:b/>
            <w:bCs/>
            <w:color w:val="0000FF"/>
            <w:sz w:val="23"/>
            <w:szCs w:val="23"/>
            <w:u w:val="single"/>
            <w:lang w:eastAsia="ru-RU"/>
          </w:rPr>
          <w:t>«Твоя территория.онлайн»</w:t>
        </w:r>
      </w:hyperlink>
      <w:r w:rsidR="004901C5" w:rsidRPr="004901C5">
        <w:rPr>
          <w:rFonts w:ascii="Open Sans" w:eastAsia="Times New Roman" w:hAnsi="Open Sans" w:cs="Times New Roman"/>
          <w:b/>
          <w:bCs/>
          <w:color w:val="0000FF"/>
          <w:sz w:val="23"/>
          <w:szCs w:val="23"/>
          <w:u w:val="single"/>
          <w:lang w:eastAsia="ru-RU"/>
        </w:rPr>
        <w:t>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Онлайн помощь для детей и подростков от 11 до 23 лет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Бесплатно, онлайн, анонимно.  Ежедневно с 15:00 до 22:00. Профессиональные психологи. Можно написать в чат и проконсультироваться с психологом. Можно написать письмо и получить на него ответ.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Горячая Линия Российской ЛГБТ-сети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8 (800) 555-73-74</w:t>
      </w:r>
    </w:p>
    <w:p w:rsidR="004901C5" w:rsidRPr="004901C5" w:rsidRDefault="00EE5240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hyperlink r:id="rId11" w:history="1">
        <w:r w:rsidR="004901C5" w:rsidRPr="004901C5">
          <w:rPr>
            <w:rFonts w:ascii="Open Sans" w:eastAsia="Times New Roman" w:hAnsi="Open Sans" w:cs="Times New Roman"/>
            <w:color w:val="0000FF"/>
            <w:sz w:val="23"/>
            <w:szCs w:val="23"/>
            <w:u w:val="single"/>
            <w:lang w:eastAsia="ru-RU"/>
          </w:rPr>
          <w:t>https://chat.lgbtnet.org/chat/chat.html</w:t>
        </w:r>
      </w:hyperlink>
      <w:r w:rsidR="004901C5"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По телефону, онлайн чат, ответы на письма.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Анонимно. Психологическая и юридическая помощь.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Чат работает с 15 до 22:00. Можно оставить заявку в чате для обратной связи.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ru-RU"/>
        </w:rPr>
        <w:t>Кризисный центр по вопросам незапланированной беременности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8 (800) 100-44-55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Бесплатно, анонимно, по телефону. Медико-психологическая служба. Консультируют подростков с 12 лет и взрослых.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</w:p>
    <w:p w:rsidR="004901C5" w:rsidRPr="004901C5" w:rsidRDefault="004901C5" w:rsidP="004901C5">
      <w:pPr>
        <w:shd w:val="clear" w:color="auto" w:fill="FFFFFF"/>
        <w:spacing w:after="0" w:line="285" w:lineRule="atLeast"/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</w:pPr>
      <w:r w:rsidRPr="004901C5">
        <w:rPr>
          <w:rFonts w:ascii="Open Sans" w:eastAsia="Times New Roman" w:hAnsi="Open Sans" w:cs="Times New Roman"/>
          <w:color w:val="000000"/>
          <w:sz w:val="23"/>
          <w:szCs w:val="23"/>
          <w:lang w:eastAsia="ru-RU"/>
        </w:rPr>
        <w:t> </w:t>
      </w:r>
      <w:r w:rsidRPr="004901C5">
        <w:rPr>
          <w:rFonts w:ascii="Open Sans" w:eastAsia="Times New Roman" w:hAnsi="Open Sans" w:cs="Times New Roman"/>
          <w:i/>
          <w:iCs/>
          <w:color w:val="000000"/>
          <w:sz w:val="23"/>
          <w:szCs w:val="23"/>
          <w:lang w:eastAsia="ru-RU"/>
        </w:rPr>
        <w:t>Мы пообщались со всеми указанными здесь службами, все консультанты были доброжелательны и отзывчивы.</w:t>
      </w:r>
    </w:p>
    <w:p w:rsidR="004901C5" w:rsidRPr="004901C5" w:rsidRDefault="00EE5240" w:rsidP="004901C5">
      <w:pPr>
        <w:spacing w:after="0" w:line="285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E5240">
        <w:rPr>
          <w:rFonts w:ascii="Times New Roman" w:eastAsia="Times New Roman" w:hAnsi="Times New Roman" w:cs="Times New Roman"/>
          <w:sz w:val="23"/>
          <w:szCs w:val="23"/>
          <w:lang w:eastAsia="ru-RU"/>
        </w:rPr>
        <w:pict>
          <v:rect id="_x0000_i1029" style="width:0;height:1.5pt" o:hralign="center" o:hrstd="t" o:hrnoshade="t" o:hr="t" fillcolor="black" stroked="f"/>
        </w:pict>
      </w:r>
    </w:p>
    <w:p w:rsidR="00B04C5E" w:rsidRDefault="00B04C5E"/>
    <w:sectPr w:rsidR="00B04C5E" w:rsidSect="00EE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3ADB"/>
    <w:multiLevelType w:val="multilevel"/>
    <w:tmpl w:val="2A30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C72B4"/>
    <w:multiLevelType w:val="multilevel"/>
    <w:tmpl w:val="8DD6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A3D77"/>
    <w:multiLevelType w:val="multilevel"/>
    <w:tmpl w:val="5DBC8EB2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435A94"/>
    <w:multiLevelType w:val="multilevel"/>
    <w:tmpl w:val="62A8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C5E"/>
    <w:rsid w:val="00034C11"/>
    <w:rsid w:val="004901C5"/>
    <w:rsid w:val="00B04C5E"/>
    <w:rsid w:val="00EE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fon-dover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vgustcenter.ru/upload-files/freepsyhelp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gustcenter.ru/upload-files/freepsyhelp.pdf" TargetMode="External"/><Relationship Id="rId11" Type="http://schemas.openxmlformats.org/officeDocument/2006/relationships/hyperlink" Target="https://chat.lgbtnet.org/chat/chat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xn--b1agja1acmacmce7nj.xn--80asehd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ph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2858</Words>
  <Characters>16291</Characters>
  <Application>Microsoft Office Word</Application>
  <DocSecurity>0</DocSecurity>
  <Lines>135</Lines>
  <Paragraphs>38</Paragraphs>
  <ScaleCrop>false</ScaleCrop>
  <Company>Krokoz™</Company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2023-05-02T07:51:00Z</dcterms:created>
  <dcterms:modified xsi:type="dcterms:W3CDTF">2023-05-02T07:51:00Z</dcterms:modified>
</cp:coreProperties>
</file>